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F5C51" w14:textId="2845EC0C" w:rsidR="00B80584" w:rsidRPr="0039122F" w:rsidRDefault="00CB726F" w:rsidP="0039122F">
      <w:pPr>
        <w:jc w:val="center"/>
        <w:rPr>
          <w:b/>
          <w:bCs/>
          <w:u w:val="single"/>
          <w:lang w:val="en-US"/>
        </w:rPr>
      </w:pPr>
      <w:r>
        <w:rPr>
          <w:b/>
          <w:bCs/>
          <w:noProof/>
          <w:lang w:val="en-US"/>
        </w:rPr>
        <mc:AlternateContent>
          <mc:Choice Requires="wps">
            <w:drawing>
              <wp:anchor distT="0" distB="0" distL="114300" distR="114300" simplePos="0" relativeHeight="251659264" behindDoc="0" locked="0" layoutInCell="1" allowOverlap="1" wp14:anchorId="07834ACA" wp14:editId="652FF2CD">
                <wp:simplePos x="0" y="0"/>
                <wp:positionH relativeFrom="page">
                  <wp:align>left</wp:align>
                </wp:positionH>
                <wp:positionV relativeFrom="paragraph">
                  <wp:posOffset>-914903</wp:posOffset>
                </wp:positionV>
                <wp:extent cx="1846613" cy="617517"/>
                <wp:effectExtent l="0" t="0" r="0" b="0"/>
                <wp:wrapNone/>
                <wp:docPr id="2135298010" name="Rectangle 1"/>
                <wp:cNvGraphicFramePr/>
                <a:graphic xmlns:a="http://schemas.openxmlformats.org/drawingml/2006/main">
                  <a:graphicData uri="http://schemas.microsoft.com/office/word/2010/wordprocessingShape">
                    <wps:wsp>
                      <wps:cNvSpPr/>
                      <wps:spPr>
                        <a:xfrm>
                          <a:off x="0" y="0"/>
                          <a:ext cx="1846613" cy="61751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AEA542" w14:textId="0431A818" w:rsidR="00CB726F" w:rsidRPr="00CB726F" w:rsidRDefault="00CB726F" w:rsidP="00CB726F">
                            <w:pPr>
                              <w:jc w:val="center"/>
                              <w:rPr>
                                <w:lang w:val="en-US"/>
                              </w:rPr>
                            </w:pPr>
                            <w:r w:rsidRPr="00CB726F">
                              <w:rPr>
                                <w:noProof/>
                              </w:rPr>
                              <w:drawing>
                                <wp:inline distT="0" distB="0" distL="0" distR="0" wp14:anchorId="04B5A0F6" wp14:editId="705FF4A4">
                                  <wp:extent cx="1603168" cy="517520"/>
                                  <wp:effectExtent l="0" t="0" r="0" b="0"/>
                                  <wp:docPr id="21246763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7388" cy="5253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34ACA" id="Rectangle 1" o:spid="_x0000_s1026" style="position:absolute;left:0;text-align:left;margin-left:0;margin-top:-72.05pt;width:145.4pt;height:48.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" filled="f" stroked="f" strokeweight="1pt">
                <v:textbox>
                  <w:txbxContent>
                    <w:p w14:paraId="0EAEA542" w14:textId="0431A818" w:rsidR="00CB726F" w:rsidRPr="00CB726F" w:rsidRDefault="00CB726F" w:rsidP="00CB726F">
                      <w:pPr>
                        <w:jc w:val="center"/>
                        <w:rPr>
                          <w:lang w:val="en-US"/>
                        </w:rPr>
                      </w:pPr>
                      <w:r w:rsidRPr="00CB726F">
                        <w:drawing>
                          <wp:inline distT="0" distB="0" distL="0" distR="0" wp14:anchorId="04B5A0F6" wp14:editId="705FF4A4">
                            <wp:extent cx="1603168" cy="517520"/>
                            <wp:effectExtent l="0" t="0" r="0" b="0"/>
                            <wp:docPr id="21246763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7388" cy="525339"/>
                                    </a:xfrm>
                                    <a:prstGeom prst="rect">
                                      <a:avLst/>
                                    </a:prstGeom>
                                    <a:noFill/>
                                    <a:ln>
                                      <a:noFill/>
                                    </a:ln>
                                  </pic:spPr>
                                </pic:pic>
                              </a:graphicData>
                            </a:graphic>
                          </wp:inline>
                        </w:drawing>
                      </w:r>
                    </w:p>
                  </w:txbxContent>
                </v:textbox>
                <w10:wrap anchorx="page"/>
              </v:rect>
            </w:pict>
          </mc:Fallback>
        </mc:AlternateContent>
      </w:r>
      <w:r w:rsidR="0039122F" w:rsidRPr="0039122F">
        <w:rPr>
          <w:b/>
          <w:bCs/>
          <w:u w:val="single"/>
          <w:lang w:val="en-US"/>
        </w:rPr>
        <w:t>JOB DESCRIPTION</w:t>
      </w:r>
    </w:p>
    <w:tbl>
      <w:tblPr>
        <w:tblStyle w:val="TableGrid"/>
        <w:tblW w:w="0" w:type="auto"/>
        <w:tblLook w:val="04A0" w:firstRow="1" w:lastRow="0" w:firstColumn="1" w:lastColumn="0" w:noHBand="0" w:noVBand="1"/>
      </w:tblPr>
      <w:tblGrid>
        <w:gridCol w:w="4508"/>
        <w:gridCol w:w="4508"/>
      </w:tblGrid>
      <w:tr w:rsidR="0039122F" w14:paraId="1FF7DE92" w14:textId="77777777" w:rsidTr="0039122F">
        <w:tc>
          <w:tcPr>
            <w:tcW w:w="4508" w:type="dxa"/>
          </w:tcPr>
          <w:p w14:paraId="22FA3FCC" w14:textId="1C4899ED" w:rsidR="0039122F" w:rsidRDefault="0039122F" w:rsidP="0039122F">
            <w:pPr>
              <w:rPr>
                <w:b/>
                <w:bCs/>
                <w:lang w:val="en-US"/>
              </w:rPr>
            </w:pPr>
            <w:r>
              <w:rPr>
                <w:b/>
                <w:bCs/>
                <w:lang w:val="en-US"/>
              </w:rPr>
              <w:t>Job Title:</w:t>
            </w:r>
          </w:p>
        </w:tc>
        <w:tc>
          <w:tcPr>
            <w:tcW w:w="4508" w:type="dxa"/>
          </w:tcPr>
          <w:p w14:paraId="756E3518" w14:textId="2BEE9F68" w:rsidR="0039122F" w:rsidRDefault="0098794A" w:rsidP="0039122F">
            <w:pPr>
              <w:rPr>
                <w:b/>
                <w:bCs/>
                <w:lang w:val="en-US"/>
              </w:rPr>
            </w:pPr>
            <w:r>
              <w:rPr>
                <w:b/>
                <w:bCs/>
                <w:lang w:val="en-US"/>
              </w:rPr>
              <w:t>Maintenance Technician</w:t>
            </w:r>
          </w:p>
        </w:tc>
      </w:tr>
      <w:tr w:rsidR="0039122F" w14:paraId="008AB3AE" w14:textId="77777777" w:rsidTr="0039122F">
        <w:tc>
          <w:tcPr>
            <w:tcW w:w="4508" w:type="dxa"/>
          </w:tcPr>
          <w:p w14:paraId="03223C78" w14:textId="6612E3E6" w:rsidR="0039122F" w:rsidRDefault="0039122F" w:rsidP="0039122F">
            <w:pPr>
              <w:rPr>
                <w:b/>
                <w:bCs/>
                <w:lang w:val="en-US"/>
              </w:rPr>
            </w:pPr>
            <w:r>
              <w:rPr>
                <w:b/>
                <w:bCs/>
                <w:lang w:val="en-US"/>
              </w:rPr>
              <w:t>Department:</w:t>
            </w:r>
          </w:p>
        </w:tc>
        <w:tc>
          <w:tcPr>
            <w:tcW w:w="4508" w:type="dxa"/>
          </w:tcPr>
          <w:p w14:paraId="53766843" w14:textId="4FC86A9E" w:rsidR="0039122F" w:rsidRDefault="00EB7144" w:rsidP="0039122F">
            <w:pPr>
              <w:rPr>
                <w:b/>
                <w:bCs/>
                <w:lang w:val="en-US"/>
              </w:rPr>
            </w:pPr>
            <w:r>
              <w:rPr>
                <w:b/>
                <w:bCs/>
                <w:lang w:val="en-US"/>
              </w:rPr>
              <w:t>Maintenance</w:t>
            </w:r>
          </w:p>
        </w:tc>
      </w:tr>
      <w:tr w:rsidR="0039122F" w14:paraId="4990E4AC" w14:textId="77777777" w:rsidTr="0039122F">
        <w:tc>
          <w:tcPr>
            <w:tcW w:w="4508" w:type="dxa"/>
          </w:tcPr>
          <w:p w14:paraId="641BBC74" w14:textId="4B07123B" w:rsidR="0039122F" w:rsidRDefault="0039122F" w:rsidP="0039122F">
            <w:pPr>
              <w:rPr>
                <w:b/>
                <w:bCs/>
                <w:lang w:val="en-US"/>
              </w:rPr>
            </w:pPr>
            <w:r>
              <w:rPr>
                <w:b/>
                <w:bCs/>
                <w:lang w:val="en-US"/>
              </w:rPr>
              <w:t>Reporting To:</w:t>
            </w:r>
          </w:p>
        </w:tc>
        <w:tc>
          <w:tcPr>
            <w:tcW w:w="4508" w:type="dxa"/>
          </w:tcPr>
          <w:p w14:paraId="1719885C" w14:textId="7611B5A2" w:rsidR="0039122F" w:rsidRDefault="00DB5B38" w:rsidP="0039122F">
            <w:pPr>
              <w:rPr>
                <w:b/>
                <w:bCs/>
                <w:lang w:val="en-US"/>
              </w:rPr>
            </w:pPr>
            <w:r>
              <w:rPr>
                <w:b/>
                <w:bCs/>
                <w:lang w:val="en-US"/>
              </w:rPr>
              <w:t>Maintenance</w:t>
            </w:r>
            <w:r w:rsidR="0039122F">
              <w:rPr>
                <w:b/>
                <w:bCs/>
                <w:lang w:val="en-US"/>
              </w:rPr>
              <w:t xml:space="preserve"> Lead</w:t>
            </w:r>
          </w:p>
        </w:tc>
      </w:tr>
      <w:tr w:rsidR="0039122F" w14:paraId="5734023E" w14:textId="77777777" w:rsidTr="0039122F">
        <w:tc>
          <w:tcPr>
            <w:tcW w:w="4508" w:type="dxa"/>
          </w:tcPr>
          <w:p w14:paraId="0795325E" w14:textId="520FDCD6" w:rsidR="0039122F" w:rsidRDefault="0039122F" w:rsidP="0039122F">
            <w:pPr>
              <w:rPr>
                <w:b/>
                <w:bCs/>
                <w:lang w:val="en-US"/>
              </w:rPr>
            </w:pPr>
            <w:r>
              <w:rPr>
                <w:b/>
                <w:bCs/>
                <w:lang w:val="en-US"/>
              </w:rPr>
              <w:t>Revision:</w:t>
            </w:r>
          </w:p>
        </w:tc>
        <w:tc>
          <w:tcPr>
            <w:tcW w:w="4508" w:type="dxa"/>
          </w:tcPr>
          <w:p w14:paraId="01B9FD38" w14:textId="1BD92F17" w:rsidR="0039122F" w:rsidRDefault="0039122F" w:rsidP="0039122F">
            <w:pPr>
              <w:rPr>
                <w:b/>
                <w:bCs/>
                <w:lang w:val="en-US"/>
              </w:rPr>
            </w:pPr>
            <w:r>
              <w:rPr>
                <w:b/>
                <w:bCs/>
                <w:lang w:val="en-US"/>
              </w:rPr>
              <w:t>01</w:t>
            </w:r>
          </w:p>
        </w:tc>
      </w:tr>
    </w:tbl>
    <w:p w14:paraId="6773539D" w14:textId="1E701B85" w:rsidR="0039122F" w:rsidRDefault="0039122F" w:rsidP="0039122F">
      <w:pPr>
        <w:rPr>
          <w:b/>
          <w:bCs/>
          <w:lang w:val="en-US"/>
        </w:rPr>
      </w:pPr>
    </w:p>
    <w:p w14:paraId="1BCF7468" w14:textId="6CEE147B" w:rsidR="0039122F" w:rsidRDefault="0039122F" w:rsidP="00EB7144">
      <w:pPr>
        <w:spacing w:line="240" w:lineRule="auto"/>
        <w:rPr>
          <w:u w:val="single"/>
          <w:lang w:val="en-US"/>
        </w:rPr>
      </w:pPr>
      <w:r>
        <w:rPr>
          <w:u w:val="single"/>
          <w:lang w:val="en-US"/>
        </w:rPr>
        <w:t>INTRODUCTION</w:t>
      </w:r>
    </w:p>
    <w:p w14:paraId="4E14367E" w14:textId="2E9FB3EB" w:rsidR="000416B2" w:rsidRDefault="000416B2" w:rsidP="00EB7144">
      <w:pPr>
        <w:spacing w:line="240" w:lineRule="auto"/>
      </w:pPr>
      <w:r>
        <w:t>Irish Pressings is a market leader in the design &amp; manufacturing of tooling, metal stampings, weld assemblies, projection welding, precision machining and prototyping services. A large variety of production process equipment is used in the afore mentioned services. Ability to work independently, as part of a team, and maintain a positive attitude while working in a high-pressure environment are essential attributes.</w:t>
      </w:r>
    </w:p>
    <w:p w14:paraId="718C53F7" w14:textId="25CD3FC5" w:rsidR="000416B2" w:rsidRDefault="000416B2" w:rsidP="00EB7144">
      <w:pPr>
        <w:spacing w:line="240" w:lineRule="auto"/>
      </w:pPr>
      <w:r>
        <w:t xml:space="preserve">Our growth &amp; expansion plans have created a new position to cover shift within our maintenance department. Reporting to the </w:t>
      </w:r>
      <w:r w:rsidRPr="000416B2">
        <w:rPr>
          <w:i/>
          <w:iCs/>
          <w:u w:val="single"/>
        </w:rPr>
        <w:t>Maintenance Lead</w:t>
      </w:r>
      <w:r>
        <w:t xml:space="preserve">, the primary role of the </w:t>
      </w:r>
      <w:r w:rsidRPr="000416B2">
        <w:rPr>
          <w:i/>
          <w:iCs/>
        </w:rPr>
        <w:t>maintenance technician</w:t>
      </w:r>
      <w:r>
        <w:t xml:space="preserve"> will be to ensure the plants production equipment in both operations &amp; toolroom is in good working order and properly maintained. The </w:t>
      </w:r>
      <w:r w:rsidRPr="000416B2">
        <w:rPr>
          <w:i/>
          <w:iCs/>
        </w:rPr>
        <w:t>maintenance technician</w:t>
      </w:r>
      <w:r>
        <w:t xml:space="preserve"> is a key part of the production team and is expected to work with the team to achieve production goals.</w:t>
      </w:r>
    </w:p>
    <w:p w14:paraId="77D0A7BB" w14:textId="769B14F1" w:rsidR="0039122F" w:rsidRDefault="0039122F" w:rsidP="00EB7144">
      <w:pPr>
        <w:spacing w:line="240" w:lineRule="auto"/>
      </w:pPr>
      <w:r>
        <w:t xml:space="preserve">The </w:t>
      </w:r>
      <w:r w:rsidR="000416B2" w:rsidRPr="000416B2">
        <w:rPr>
          <w:i/>
          <w:iCs/>
        </w:rPr>
        <w:t>maintenance technician</w:t>
      </w:r>
      <w:r w:rsidR="000416B2">
        <w:t xml:space="preserve"> </w:t>
      </w:r>
      <w:r>
        <w:t xml:space="preserve">is also expected to support activities in the Building Services (Facilities/Utilities) areas </w:t>
      </w:r>
      <w:r w:rsidR="00AE068A">
        <w:t xml:space="preserve">also, </w:t>
      </w:r>
      <w:r>
        <w:t>as and when required.</w:t>
      </w:r>
    </w:p>
    <w:p w14:paraId="485FCD6D" w14:textId="368004E6" w:rsidR="0039122F" w:rsidRDefault="0039122F" w:rsidP="00EB7144">
      <w:pPr>
        <w:spacing w:line="240" w:lineRule="auto"/>
      </w:pPr>
      <w:r>
        <w:t xml:space="preserve">The position requires a commitment to Quality, Effectiveness (“doing the right things”) and Efficiency (“doing things right”). </w:t>
      </w:r>
    </w:p>
    <w:p w14:paraId="1E58A2AB" w14:textId="05A518DC" w:rsidR="0039122F" w:rsidRDefault="00056CDA" w:rsidP="00EB7144">
      <w:pPr>
        <w:spacing w:line="240" w:lineRule="auto"/>
      </w:pPr>
      <w:r>
        <w:t>Several</w:t>
      </w:r>
      <w:r w:rsidR="0039122F">
        <w:t xml:space="preserve"> key areas of responsibility are outlined below under appropriate headings. On a routine daily basis, other specific duties will be assigned.</w:t>
      </w:r>
    </w:p>
    <w:p w14:paraId="12EE5F6A" w14:textId="77777777" w:rsidR="004F0F79" w:rsidRDefault="004F0F79" w:rsidP="00EB7144">
      <w:pPr>
        <w:spacing w:line="240" w:lineRule="auto"/>
      </w:pPr>
    </w:p>
    <w:p w14:paraId="6CF2CDBC" w14:textId="7A97FBA8" w:rsidR="004F0F79" w:rsidRDefault="004F0F79" w:rsidP="00EB7144">
      <w:pPr>
        <w:spacing w:line="240" w:lineRule="auto"/>
        <w:jc w:val="center"/>
        <w:rPr>
          <w:b/>
          <w:bCs/>
          <w:u w:val="single"/>
        </w:rPr>
      </w:pPr>
      <w:r w:rsidRPr="004E0C0E">
        <w:rPr>
          <w:b/>
          <w:bCs/>
          <w:u w:val="single"/>
        </w:rPr>
        <w:t>KEY TASKS &amp; RESPONSIBILITIES</w:t>
      </w:r>
    </w:p>
    <w:p w14:paraId="52102FB4" w14:textId="5BD08A20" w:rsidR="008075C5" w:rsidRDefault="00882BF2" w:rsidP="00EB7144">
      <w:pPr>
        <w:spacing w:line="240" w:lineRule="auto"/>
        <w:rPr>
          <w:i/>
          <w:iCs/>
          <w:u w:val="single"/>
        </w:rPr>
      </w:pPr>
      <w:r>
        <w:rPr>
          <w:i/>
          <w:iCs/>
          <w:u w:val="single"/>
        </w:rPr>
        <w:t>Maintenance</w:t>
      </w:r>
      <w:r w:rsidR="000416B2">
        <w:rPr>
          <w:i/>
          <w:iCs/>
          <w:u w:val="single"/>
        </w:rPr>
        <w:t>:</w:t>
      </w:r>
    </w:p>
    <w:p w14:paraId="17872159" w14:textId="7A34AABC" w:rsidR="008075C5" w:rsidRPr="000416B2" w:rsidRDefault="000416B2" w:rsidP="00EB7144">
      <w:pPr>
        <w:pStyle w:val="ListParagraph"/>
        <w:numPr>
          <w:ilvl w:val="0"/>
          <w:numId w:val="2"/>
        </w:numPr>
        <w:spacing w:line="240" w:lineRule="auto"/>
      </w:pPr>
      <w:r>
        <w:rPr>
          <w:color w:val="212529"/>
          <w:shd w:val="clear" w:color="auto" w:fill="FFFFFF"/>
        </w:rPr>
        <w:t>Maintenance of production process equipment, to include preventative / predictive maintenance, breakdown repairs, and ongoing day-to-day troubleshooting and technical interventions.</w:t>
      </w:r>
    </w:p>
    <w:p w14:paraId="3CE09FA2" w14:textId="12112DEC" w:rsidR="000416B2" w:rsidRPr="000416B2" w:rsidRDefault="000416B2" w:rsidP="00EB7144">
      <w:pPr>
        <w:pStyle w:val="ListParagraph"/>
        <w:numPr>
          <w:ilvl w:val="0"/>
          <w:numId w:val="2"/>
        </w:numPr>
        <w:spacing w:line="240" w:lineRule="auto"/>
      </w:pPr>
      <w:r>
        <w:rPr>
          <w:color w:val="212529"/>
          <w:shd w:val="clear" w:color="auto" w:fill="FFFFFF"/>
        </w:rPr>
        <w:t xml:space="preserve">Continuous improvement of production process equipment, by </w:t>
      </w:r>
      <w:r w:rsidR="008515C7">
        <w:rPr>
          <w:color w:val="212529"/>
          <w:shd w:val="clear" w:color="auto" w:fill="FFFFFF"/>
        </w:rPr>
        <w:t>identifying</w:t>
      </w:r>
      <w:r>
        <w:rPr>
          <w:color w:val="212529"/>
          <w:shd w:val="clear" w:color="auto" w:fill="FFFFFF"/>
        </w:rPr>
        <w:t xml:space="preserve"> and implementing improvement projects that will enhance the </w:t>
      </w:r>
      <w:r w:rsidR="008515C7">
        <w:rPr>
          <w:color w:val="212529"/>
          <w:shd w:val="clear" w:color="auto" w:fill="FFFFFF"/>
        </w:rPr>
        <w:t>operating</w:t>
      </w:r>
      <w:r>
        <w:rPr>
          <w:color w:val="212529"/>
          <w:shd w:val="clear" w:color="auto" w:fill="FFFFFF"/>
        </w:rPr>
        <w:t xml:space="preserve"> effectiveness of equipment.</w:t>
      </w:r>
    </w:p>
    <w:p w14:paraId="35361D2B" w14:textId="2ADE321B" w:rsidR="000416B2" w:rsidRPr="008515C7" w:rsidRDefault="008515C7" w:rsidP="00EB7144">
      <w:pPr>
        <w:pStyle w:val="ListParagraph"/>
        <w:numPr>
          <w:ilvl w:val="0"/>
          <w:numId w:val="2"/>
        </w:numPr>
        <w:spacing w:line="240" w:lineRule="auto"/>
      </w:pPr>
      <w:r>
        <w:rPr>
          <w:color w:val="212529"/>
          <w:shd w:val="clear" w:color="auto" w:fill="FFFFFF"/>
        </w:rPr>
        <w:t>An ancillary part of the role includes facilities maintenance of buildings &amp; utilities systems as required.</w:t>
      </w:r>
    </w:p>
    <w:p w14:paraId="6EA13EC8" w14:textId="36BA7F89" w:rsidR="008515C7" w:rsidRPr="008515C7" w:rsidRDefault="008515C7" w:rsidP="00EB7144">
      <w:pPr>
        <w:pStyle w:val="ListParagraph"/>
        <w:numPr>
          <w:ilvl w:val="0"/>
          <w:numId w:val="2"/>
        </w:numPr>
        <w:spacing w:line="240" w:lineRule="auto"/>
      </w:pPr>
      <w:r>
        <w:rPr>
          <w:color w:val="212529"/>
          <w:shd w:val="clear" w:color="auto" w:fill="FFFFFF"/>
        </w:rPr>
        <w:t>Fostering a culture of safety across all areas and activities.</w:t>
      </w:r>
    </w:p>
    <w:p w14:paraId="113ECED7" w14:textId="179756A1" w:rsidR="008515C7" w:rsidRPr="008515C7" w:rsidRDefault="008515C7" w:rsidP="00EB7144">
      <w:pPr>
        <w:pStyle w:val="ListParagraph"/>
        <w:numPr>
          <w:ilvl w:val="0"/>
          <w:numId w:val="2"/>
        </w:numPr>
        <w:spacing w:line="240" w:lineRule="auto"/>
      </w:pPr>
      <w:r>
        <w:rPr>
          <w:color w:val="212529"/>
          <w:shd w:val="clear" w:color="auto" w:fill="FFFFFF"/>
        </w:rPr>
        <w:t>Delivering a preventative maintenance program that ensures the plant operates at optimum efficiency levels.</w:t>
      </w:r>
    </w:p>
    <w:p w14:paraId="591E0370" w14:textId="4437059D" w:rsidR="008515C7" w:rsidRPr="008515C7" w:rsidRDefault="008515C7" w:rsidP="00EB7144">
      <w:pPr>
        <w:pStyle w:val="ListParagraph"/>
        <w:numPr>
          <w:ilvl w:val="0"/>
          <w:numId w:val="2"/>
        </w:numPr>
        <w:spacing w:line="240" w:lineRule="auto"/>
      </w:pPr>
      <w:r>
        <w:rPr>
          <w:color w:val="212529"/>
          <w:shd w:val="clear" w:color="auto" w:fill="FFFFFF"/>
        </w:rPr>
        <w:t>Co-ordination of, and liaison with, external specialist contractors engaged in relevant works on site.</w:t>
      </w:r>
    </w:p>
    <w:p w14:paraId="477AA52F" w14:textId="717AD602" w:rsidR="008515C7" w:rsidRPr="008515C7" w:rsidRDefault="008515C7" w:rsidP="00EB7144">
      <w:pPr>
        <w:pStyle w:val="ListParagraph"/>
        <w:numPr>
          <w:ilvl w:val="0"/>
          <w:numId w:val="2"/>
        </w:numPr>
        <w:spacing w:line="240" w:lineRule="auto"/>
      </w:pPr>
      <w:r>
        <w:rPr>
          <w:color w:val="212529"/>
          <w:shd w:val="clear" w:color="auto" w:fill="FFFFFF"/>
        </w:rPr>
        <w:lastRenderedPageBreak/>
        <w:t>Responsibility for one or more specific areas as and when assigned, e.g. specific business units, production presses etc.</w:t>
      </w:r>
    </w:p>
    <w:p w14:paraId="59DA33EF" w14:textId="6223BBAF" w:rsidR="008515C7" w:rsidRPr="008515C7" w:rsidRDefault="008515C7" w:rsidP="00EB7144">
      <w:pPr>
        <w:pStyle w:val="ListParagraph"/>
        <w:numPr>
          <w:ilvl w:val="0"/>
          <w:numId w:val="2"/>
        </w:numPr>
        <w:spacing w:line="240" w:lineRule="auto"/>
      </w:pPr>
      <w:r>
        <w:rPr>
          <w:color w:val="212529"/>
          <w:shd w:val="clear" w:color="auto" w:fill="FFFFFF"/>
        </w:rPr>
        <w:t>Compliance with IP GMP work procedures, including generation and completion of all documentation as required.</w:t>
      </w:r>
    </w:p>
    <w:p w14:paraId="3E5C3335" w14:textId="1DC82DD3" w:rsidR="008515C7" w:rsidRPr="008515C7" w:rsidRDefault="008515C7" w:rsidP="00EB7144">
      <w:pPr>
        <w:pStyle w:val="ListParagraph"/>
        <w:numPr>
          <w:ilvl w:val="0"/>
          <w:numId w:val="2"/>
        </w:numPr>
        <w:spacing w:line="240" w:lineRule="auto"/>
      </w:pPr>
      <w:r>
        <w:rPr>
          <w:color w:val="212529"/>
          <w:shd w:val="clear" w:color="auto" w:fill="FFFFFF"/>
        </w:rPr>
        <w:t>Timely logging of maintenance interventions.</w:t>
      </w:r>
    </w:p>
    <w:p w14:paraId="6ADC65AA" w14:textId="7BA6C9C0" w:rsidR="00056CDA" w:rsidRPr="00882BF2" w:rsidRDefault="008515C7" w:rsidP="00EB7144">
      <w:pPr>
        <w:pStyle w:val="ListParagraph"/>
        <w:numPr>
          <w:ilvl w:val="0"/>
          <w:numId w:val="2"/>
        </w:numPr>
        <w:spacing w:line="240" w:lineRule="auto"/>
      </w:pPr>
      <w:r>
        <w:rPr>
          <w:color w:val="212529"/>
          <w:shd w:val="clear" w:color="auto" w:fill="FFFFFF"/>
        </w:rPr>
        <w:t>Completion of all training as assigned.</w:t>
      </w:r>
    </w:p>
    <w:p w14:paraId="3E719B36" w14:textId="3CAFEDEE" w:rsidR="009B0892" w:rsidRDefault="009B0892" w:rsidP="00EB7144">
      <w:pPr>
        <w:spacing w:line="240" w:lineRule="auto"/>
        <w:rPr>
          <w:i/>
          <w:iCs/>
          <w:u w:val="single"/>
        </w:rPr>
      </w:pPr>
      <w:r>
        <w:rPr>
          <w:i/>
          <w:iCs/>
          <w:u w:val="single"/>
        </w:rPr>
        <w:t>Housekeeping:</w:t>
      </w:r>
    </w:p>
    <w:p w14:paraId="4BECF627" w14:textId="77777777" w:rsidR="009B0892" w:rsidRDefault="009B0892" w:rsidP="00EB7144">
      <w:pPr>
        <w:numPr>
          <w:ilvl w:val="0"/>
          <w:numId w:val="8"/>
        </w:numPr>
        <w:spacing w:after="0" w:line="240" w:lineRule="auto"/>
      </w:pPr>
      <w:r>
        <w:t>When working in Production areas, to perform and complete work in a clean and tidy manner. In particular:</w:t>
      </w:r>
    </w:p>
    <w:p w14:paraId="5CAC1374" w14:textId="77777777" w:rsidR="009B0892" w:rsidRDefault="009B0892" w:rsidP="00EB7144">
      <w:pPr>
        <w:numPr>
          <w:ilvl w:val="1"/>
          <w:numId w:val="8"/>
        </w:numPr>
        <w:spacing w:after="0" w:line="240" w:lineRule="auto"/>
      </w:pPr>
      <w:r>
        <w:t>Production facilities and machines should be left in the same state of cleanliness as found following an intervention. Any contamination (dirt, metal filings, failed components, lubricants etc.) arising from the intervention must be removed.</w:t>
      </w:r>
    </w:p>
    <w:p w14:paraId="50732873" w14:textId="0A51A672" w:rsidR="009B0892" w:rsidRDefault="009B0892" w:rsidP="00EB7144">
      <w:pPr>
        <w:numPr>
          <w:ilvl w:val="1"/>
          <w:numId w:val="8"/>
        </w:numPr>
        <w:spacing w:after="0" w:line="240" w:lineRule="auto"/>
      </w:pPr>
      <w:r>
        <w:t>All tools &amp; components should be accounted for and removed. No excess or spurious components should be left on or in the vicinity of machines.</w:t>
      </w:r>
    </w:p>
    <w:p w14:paraId="685A30CC" w14:textId="4A8D3525" w:rsidR="009B0892" w:rsidRDefault="009B0892" w:rsidP="00EB7144">
      <w:pPr>
        <w:numPr>
          <w:ilvl w:val="0"/>
          <w:numId w:val="8"/>
        </w:numPr>
        <w:spacing w:after="0" w:line="240" w:lineRule="auto"/>
      </w:pPr>
      <w:r>
        <w:t>To maintain the Maintenance workshop, personal &amp; general tools, and spare parts in accordance with IP 5S policy.</w:t>
      </w:r>
    </w:p>
    <w:p w14:paraId="1161D4E1" w14:textId="77777777" w:rsidR="00882BF2" w:rsidRDefault="00882BF2" w:rsidP="00EB7144">
      <w:pPr>
        <w:spacing w:line="240" w:lineRule="auto"/>
        <w:rPr>
          <w:i/>
          <w:iCs/>
          <w:u w:val="single"/>
        </w:rPr>
      </w:pPr>
    </w:p>
    <w:p w14:paraId="664EBCDE" w14:textId="6A4FC5BD" w:rsidR="009B0892" w:rsidRDefault="009B0892" w:rsidP="00EB7144">
      <w:pPr>
        <w:spacing w:line="240" w:lineRule="auto"/>
        <w:rPr>
          <w:i/>
          <w:iCs/>
          <w:u w:val="single"/>
        </w:rPr>
      </w:pPr>
      <w:r>
        <w:rPr>
          <w:i/>
          <w:iCs/>
          <w:u w:val="single"/>
        </w:rPr>
        <w:t>Training:</w:t>
      </w:r>
    </w:p>
    <w:p w14:paraId="2A0D8BFF" w14:textId="7BD984D3" w:rsidR="009B0892" w:rsidRDefault="009B0892" w:rsidP="00EB7144">
      <w:pPr>
        <w:pStyle w:val="ListParagraph"/>
        <w:numPr>
          <w:ilvl w:val="0"/>
          <w:numId w:val="10"/>
        </w:numPr>
        <w:spacing w:line="240" w:lineRule="auto"/>
      </w:pPr>
      <w:r>
        <w:t>To participate in all training and assessment activities related to the position</w:t>
      </w:r>
      <w:r w:rsidR="00CB726F">
        <w:t>.</w:t>
      </w:r>
    </w:p>
    <w:p w14:paraId="0DEADD12" w14:textId="07896EFC" w:rsidR="004862CC" w:rsidRDefault="009B0892" w:rsidP="00EB7144">
      <w:pPr>
        <w:pStyle w:val="ListParagraph"/>
        <w:numPr>
          <w:ilvl w:val="0"/>
          <w:numId w:val="10"/>
        </w:numPr>
        <w:spacing w:line="240" w:lineRule="auto"/>
      </w:pPr>
      <w:r>
        <w:t xml:space="preserve">To identify relevant areas of personal training for inclusion on the company </w:t>
      </w:r>
      <w:r w:rsidR="00AE068A">
        <w:t>t</w:t>
      </w:r>
      <w:r>
        <w:t>raining Plan.</w:t>
      </w:r>
    </w:p>
    <w:p w14:paraId="73940E52" w14:textId="77777777" w:rsidR="004862CC" w:rsidRDefault="004862CC" w:rsidP="00EB7144">
      <w:pPr>
        <w:pStyle w:val="ListParagraph"/>
        <w:numPr>
          <w:ilvl w:val="0"/>
          <w:numId w:val="10"/>
        </w:numPr>
        <w:spacing w:line="240" w:lineRule="auto"/>
      </w:pPr>
      <w:r>
        <w:t>To attend all training courses (internal or external), seminars as required for training related to the position.</w:t>
      </w:r>
    </w:p>
    <w:p w14:paraId="2E65BB75" w14:textId="7253D391" w:rsidR="00056CDA" w:rsidRDefault="004862CC" w:rsidP="00EB7144">
      <w:pPr>
        <w:pStyle w:val="ListParagraph"/>
        <w:numPr>
          <w:ilvl w:val="0"/>
          <w:numId w:val="10"/>
        </w:numPr>
        <w:spacing w:line="240" w:lineRule="auto"/>
      </w:pPr>
      <w:r>
        <w:t>Training of Production Operators in the operation and maintenance of production equipment with a view to them becoming as self-sufficient as possible.</w:t>
      </w:r>
    </w:p>
    <w:p w14:paraId="6CCAE442" w14:textId="77777777" w:rsidR="00882BF2" w:rsidRDefault="00882BF2" w:rsidP="00EB7144">
      <w:pPr>
        <w:spacing w:line="240" w:lineRule="auto"/>
        <w:rPr>
          <w:i/>
          <w:iCs/>
          <w:u w:val="single"/>
        </w:rPr>
      </w:pPr>
    </w:p>
    <w:p w14:paraId="3032AE9C" w14:textId="713080D2" w:rsidR="004862CC" w:rsidRDefault="004862CC" w:rsidP="00EB7144">
      <w:pPr>
        <w:spacing w:line="240" w:lineRule="auto"/>
        <w:rPr>
          <w:i/>
          <w:iCs/>
          <w:u w:val="single"/>
        </w:rPr>
      </w:pPr>
      <w:r>
        <w:rPr>
          <w:i/>
          <w:iCs/>
          <w:u w:val="single"/>
        </w:rPr>
        <w:t>Safety:</w:t>
      </w:r>
    </w:p>
    <w:p w14:paraId="52E0E991" w14:textId="4DEE436A" w:rsidR="004862CC" w:rsidRDefault="004862CC" w:rsidP="00CB726F">
      <w:pPr>
        <w:pStyle w:val="ListParagraph"/>
        <w:numPr>
          <w:ilvl w:val="0"/>
          <w:numId w:val="12"/>
        </w:numPr>
        <w:spacing w:line="240" w:lineRule="auto"/>
      </w:pPr>
      <w:r>
        <w:t>To adhere fully to all safety policies, procedures and regulations issued by IP.</w:t>
      </w:r>
    </w:p>
    <w:p w14:paraId="1EDC6F78" w14:textId="77777777" w:rsidR="004862CC" w:rsidRDefault="004862CC" w:rsidP="00CB726F">
      <w:pPr>
        <w:numPr>
          <w:ilvl w:val="0"/>
          <w:numId w:val="12"/>
        </w:numPr>
        <w:spacing w:after="0" w:line="240" w:lineRule="auto"/>
      </w:pPr>
      <w:r>
        <w:t>To immediately notify the appropriate responsible person if he observes a breach of policy, procedure, regulation or a potential hazard that could have a serious impact on safety or result in serious personal injury to any person on site.</w:t>
      </w:r>
    </w:p>
    <w:p w14:paraId="6BFB8CBF" w14:textId="21A2877B" w:rsidR="004862CC" w:rsidRDefault="004862CC" w:rsidP="00CB726F">
      <w:pPr>
        <w:numPr>
          <w:ilvl w:val="0"/>
          <w:numId w:val="12"/>
        </w:numPr>
        <w:spacing w:after="0" w:line="240" w:lineRule="auto"/>
      </w:pPr>
      <w:r>
        <w:t xml:space="preserve">To report incidents and accidents in a timely manner by means of the </w:t>
      </w:r>
      <w:r w:rsidR="00AE068A">
        <w:t xml:space="preserve">company’s </w:t>
      </w:r>
      <w:r>
        <w:t>reporting procedure.</w:t>
      </w:r>
    </w:p>
    <w:p w14:paraId="4D04AE9E" w14:textId="18B1FC23" w:rsidR="004862CC" w:rsidRDefault="004862CC" w:rsidP="00CB726F">
      <w:pPr>
        <w:numPr>
          <w:ilvl w:val="0"/>
          <w:numId w:val="12"/>
        </w:numPr>
        <w:spacing w:after="0" w:line="240" w:lineRule="auto"/>
      </w:pPr>
      <w:r>
        <w:t>To offer technical input towards ensuring safe systems of work, and safe operation of equipment and processes.</w:t>
      </w:r>
    </w:p>
    <w:p w14:paraId="2867DF46" w14:textId="77777777" w:rsidR="00882BF2" w:rsidRDefault="00882BF2" w:rsidP="00882BF2">
      <w:pPr>
        <w:spacing w:line="240" w:lineRule="auto"/>
        <w:rPr>
          <w:i/>
          <w:iCs/>
          <w:u w:val="single"/>
        </w:rPr>
      </w:pPr>
    </w:p>
    <w:p w14:paraId="743875BD" w14:textId="25A2772C" w:rsidR="00882BF2" w:rsidRDefault="00882BF2" w:rsidP="00882BF2">
      <w:pPr>
        <w:spacing w:line="240" w:lineRule="auto"/>
        <w:rPr>
          <w:i/>
          <w:iCs/>
          <w:u w:val="single"/>
        </w:rPr>
      </w:pPr>
      <w:r>
        <w:rPr>
          <w:i/>
          <w:iCs/>
          <w:u w:val="single"/>
        </w:rPr>
        <w:t>Qualifications</w:t>
      </w:r>
      <w:r w:rsidR="00CB726F">
        <w:rPr>
          <w:i/>
          <w:iCs/>
          <w:u w:val="single"/>
        </w:rPr>
        <w:t xml:space="preserve"> &amp; Experience</w:t>
      </w:r>
      <w:r>
        <w:rPr>
          <w:i/>
          <w:iCs/>
          <w:u w:val="single"/>
        </w:rPr>
        <w:t>:</w:t>
      </w:r>
    </w:p>
    <w:p w14:paraId="3509CF11" w14:textId="77777777" w:rsidR="00882BF2" w:rsidRDefault="00882BF2" w:rsidP="00CB726F">
      <w:pPr>
        <w:numPr>
          <w:ilvl w:val="0"/>
          <w:numId w:val="4"/>
        </w:numPr>
        <w:spacing w:after="0" w:line="240" w:lineRule="auto"/>
      </w:pPr>
      <w:r>
        <w:t>Must have a mechanical / electrical maintenance background (time served).</w:t>
      </w:r>
    </w:p>
    <w:p w14:paraId="69AFB7C4" w14:textId="6BC35328" w:rsidR="00CB726F" w:rsidRPr="00CB726F" w:rsidRDefault="00CB726F" w:rsidP="00CB726F">
      <w:pPr>
        <w:pStyle w:val="ListParagraph"/>
        <w:numPr>
          <w:ilvl w:val="0"/>
          <w:numId w:val="4"/>
        </w:numPr>
        <w:spacing w:line="240" w:lineRule="auto"/>
      </w:pPr>
      <w:r w:rsidRPr="00CB726F">
        <w:t>Experience in preventative maintenance, mechanical troubleshooting, hydraulics, pneumatics, plumbing, welding, and electrical systems.</w:t>
      </w:r>
    </w:p>
    <w:p w14:paraId="0D417544" w14:textId="77777777" w:rsidR="00882BF2" w:rsidRDefault="00882BF2" w:rsidP="00CB726F">
      <w:pPr>
        <w:numPr>
          <w:ilvl w:val="0"/>
          <w:numId w:val="4"/>
        </w:numPr>
        <w:spacing w:after="0" w:line="240" w:lineRule="auto"/>
      </w:pPr>
      <w:r>
        <w:lastRenderedPageBreak/>
        <w:t>Good written &amp; oral communication skills.</w:t>
      </w:r>
    </w:p>
    <w:p w14:paraId="2EB37408" w14:textId="77777777" w:rsidR="00882BF2" w:rsidRDefault="00882BF2" w:rsidP="00882BF2">
      <w:pPr>
        <w:spacing w:line="240" w:lineRule="auto"/>
        <w:rPr>
          <w:i/>
          <w:iCs/>
          <w:u w:val="single"/>
        </w:rPr>
      </w:pPr>
    </w:p>
    <w:p w14:paraId="5ECEA9B6" w14:textId="33ED3914" w:rsidR="00882BF2" w:rsidRDefault="00882BF2" w:rsidP="00882BF2">
      <w:pPr>
        <w:spacing w:line="240" w:lineRule="auto"/>
        <w:rPr>
          <w:i/>
          <w:iCs/>
          <w:u w:val="single"/>
        </w:rPr>
      </w:pPr>
      <w:r>
        <w:rPr>
          <w:i/>
          <w:iCs/>
          <w:u w:val="single"/>
        </w:rPr>
        <w:t>Other Relevant Information:</w:t>
      </w:r>
    </w:p>
    <w:p w14:paraId="395181F6" w14:textId="77777777" w:rsidR="00882BF2" w:rsidRDefault="00882BF2" w:rsidP="00882BF2">
      <w:pPr>
        <w:numPr>
          <w:ilvl w:val="0"/>
          <w:numId w:val="6"/>
        </w:numPr>
        <w:spacing w:after="0" w:line="240" w:lineRule="auto"/>
      </w:pPr>
      <w:r>
        <w:t>Flexible around shift work and working hours.</w:t>
      </w:r>
    </w:p>
    <w:p w14:paraId="06F381DA" w14:textId="77777777" w:rsidR="00882BF2" w:rsidRDefault="00882BF2" w:rsidP="00882BF2">
      <w:pPr>
        <w:numPr>
          <w:ilvl w:val="0"/>
          <w:numId w:val="6"/>
        </w:numPr>
        <w:spacing w:after="0" w:line="240" w:lineRule="auto"/>
      </w:pPr>
      <w:r>
        <w:t>A reasonable amount of overtime may be allocated as needed.</w:t>
      </w:r>
    </w:p>
    <w:p w14:paraId="46C9469C" w14:textId="77777777" w:rsidR="00882BF2" w:rsidRDefault="00882BF2" w:rsidP="00882BF2">
      <w:pPr>
        <w:numPr>
          <w:ilvl w:val="0"/>
          <w:numId w:val="6"/>
        </w:numPr>
        <w:spacing w:after="0" w:line="240" w:lineRule="auto"/>
      </w:pPr>
      <w:r>
        <w:t>Perform other work-related duties as assigned by the maintenance lead.</w:t>
      </w:r>
    </w:p>
    <w:p w14:paraId="32A6B447" w14:textId="77777777" w:rsidR="00882BF2" w:rsidRDefault="00882BF2" w:rsidP="00882BF2">
      <w:pPr>
        <w:numPr>
          <w:ilvl w:val="0"/>
          <w:numId w:val="6"/>
        </w:numPr>
        <w:spacing w:after="0" w:line="240" w:lineRule="auto"/>
      </w:pPr>
      <w:r>
        <w:t>To ask, if in doubt, about any practice or unusual finding.</w:t>
      </w:r>
    </w:p>
    <w:p w14:paraId="11D4AD4A" w14:textId="77777777" w:rsidR="00882BF2" w:rsidRDefault="00882BF2" w:rsidP="00EB7144">
      <w:pPr>
        <w:spacing w:line="240" w:lineRule="auto"/>
      </w:pPr>
    </w:p>
    <w:p w14:paraId="565A8909" w14:textId="7334401D" w:rsidR="004862CC" w:rsidRDefault="004862CC" w:rsidP="00AE068A">
      <w:pPr>
        <w:spacing w:line="240" w:lineRule="auto"/>
        <w:rPr>
          <w:b/>
        </w:rPr>
      </w:pPr>
      <w:r>
        <w:rPr>
          <w:b/>
          <w:u w:val="single"/>
        </w:rPr>
        <w:t>Note:</w:t>
      </w:r>
      <w:r>
        <w:rPr>
          <w:b/>
        </w:rPr>
        <w:t xml:space="preserve">  Due to the nature of the business, additional duties may be assigned from time to time.</w:t>
      </w:r>
    </w:p>
    <w:p w14:paraId="66D7878D" w14:textId="77777777" w:rsidR="004862CC" w:rsidRPr="004862CC" w:rsidRDefault="004862CC" w:rsidP="004862CC">
      <w:pPr>
        <w:rPr>
          <w:b/>
          <w:bCs/>
        </w:rPr>
      </w:pPr>
    </w:p>
    <w:sectPr w:rsidR="004862CC" w:rsidRPr="004862C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AC864" w14:textId="77777777" w:rsidR="008E4A44" w:rsidRDefault="008E4A44" w:rsidP="00CB726F">
      <w:pPr>
        <w:spacing w:after="0" w:line="240" w:lineRule="auto"/>
      </w:pPr>
      <w:r>
        <w:separator/>
      </w:r>
    </w:p>
  </w:endnote>
  <w:endnote w:type="continuationSeparator" w:id="0">
    <w:p w14:paraId="73D281BF" w14:textId="77777777" w:rsidR="008E4A44" w:rsidRDefault="008E4A44" w:rsidP="00CB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8ECF7" w14:textId="77777777" w:rsidR="008E4A44" w:rsidRDefault="008E4A44" w:rsidP="00CB726F">
      <w:pPr>
        <w:spacing w:after="0" w:line="240" w:lineRule="auto"/>
      </w:pPr>
      <w:r>
        <w:separator/>
      </w:r>
    </w:p>
  </w:footnote>
  <w:footnote w:type="continuationSeparator" w:id="0">
    <w:p w14:paraId="6EEFCC7A" w14:textId="77777777" w:rsidR="008E4A44" w:rsidRDefault="008E4A44" w:rsidP="00CB7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04C6" w14:textId="6030B279" w:rsidR="00CB726F" w:rsidRPr="00CB726F" w:rsidRDefault="00CB726F" w:rsidP="00CB726F">
    <w:pPr>
      <w:pStyle w:val="Header"/>
      <w:jc w:val="center"/>
      <w:rPr>
        <w:lang w:val="en-US"/>
      </w:rPr>
    </w:pPr>
    <w:r>
      <w:rPr>
        <w:lang w:val="en-US"/>
      </w:rPr>
      <w:t>MAINTENANCE TECHNICIAN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52D5"/>
    <w:multiLevelType w:val="hybridMultilevel"/>
    <w:tmpl w:val="E60C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55793"/>
    <w:multiLevelType w:val="hybridMultilevel"/>
    <w:tmpl w:val="B05AD9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F773E"/>
    <w:multiLevelType w:val="hybridMultilevel"/>
    <w:tmpl w:val="BA48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41D00"/>
    <w:multiLevelType w:val="hybridMultilevel"/>
    <w:tmpl w:val="7ECA7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F1447"/>
    <w:multiLevelType w:val="hybridMultilevel"/>
    <w:tmpl w:val="527CB6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22EBF"/>
    <w:multiLevelType w:val="hybridMultilevel"/>
    <w:tmpl w:val="16C2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A47EC8"/>
    <w:multiLevelType w:val="hybridMultilevel"/>
    <w:tmpl w:val="48509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601530"/>
    <w:multiLevelType w:val="hybridMultilevel"/>
    <w:tmpl w:val="1814F93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3E38C3"/>
    <w:multiLevelType w:val="hybridMultilevel"/>
    <w:tmpl w:val="E62006C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81905"/>
    <w:multiLevelType w:val="hybridMultilevel"/>
    <w:tmpl w:val="0D0E20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41BC8"/>
    <w:multiLevelType w:val="hybridMultilevel"/>
    <w:tmpl w:val="1084E0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D2C16"/>
    <w:multiLevelType w:val="hybridMultilevel"/>
    <w:tmpl w:val="E7C0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E314B"/>
    <w:multiLevelType w:val="hybridMultilevel"/>
    <w:tmpl w:val="758AC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3713582">
    <w:abstractNumId w:val="12"/>
  </w:num>
  <w:num w:numId="2" w16cid:durableId="1485507724">
    <w:abstractNumId w:val="2"/>
  </w:num>
  <w:num w:numId="3" w16cid:durableId="1008752511">
    <w:abstractNumId w:val="8"/>
  </w:num>
  <w:num w:numId="4" w16cid:durableId="760877905">
    <w:abstractNumId w:val="11"/>
  </w:num>
  <w:num w:numId="5" w16cid:durableId="916984771">
    <w:abstractNumId w:val="10"/>
  </w:num>
  <w:num w:numId="6" w16cid:durableId="1925257008">
    <w:abstractNumId w:val="6"/>
  </w:num>
  <w:num w:numId="7" w16cid:durableId="668676472">
    <w:abstractNumId w:val="1"/>
  </w:num>
  <w:num w:numId="8" w16cid:durableId="419520842">
    <w:abstractNumId w:val="3"/>
  </w:num>
  <w:num w:numId="9" w16cid:durableId="97407993">
    <w:abstractNumId w:val="7"/>
  </w:num>
  <w:num w:numId="10" w16cid:durableId="506140022">
    <w:abstractNumId w:val="0"/>
  </w:num>
  <w:num w:numId="11" w16cid:durableId="1114903940">
    <w:abstractNumId w:val="4"/>
  </w:num>
  <w:num w:numId="12" w16cid:durableId="1163274280">
    <w:abstractNumId w:val="5"/>
  </w:num>
  <w:num w:numId="13" w16cid:durableId="715200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2F"/>
    <w:rsid w:val="000416B2"/>
    <w:rsid w:val="00041787"/>
    <w:rsid w:val="00056CDA"/>
    <w:rsid w:val="000638AE"/>
    <w:rsid w:val="0009116C"/>
    <w:rsid w:val="001B789B"/>
    <w:rsid w:val="002710D3"/>
    <w:rsid w:val="0036345D"/>
    <w:rsid w:val="0039122F"/>
    <w:rsid w:val="00424E3A"/>
    <w:rsid w:val="004862CC"/>
    <w:rsid w:val="004E0C0E"/>
    <w:rsid w:val="004F0F79"/>
    <w:rsid w:val="008075C5"/>
    <w:rsid w:val="008515C7"/>
    <w:rsid w:val="00882BF2"/>
    <w:rsid w:val="008E4A44"/>
    <w:rsid w:val="0098794A"/>
    <w:rsid w:val="009B0892"/>
    <w:rsid w:val="00AE068A"/>
    <w:rsid w:val="00B80584"/>
    <w:rsid w:val="00CB726F"/>
    <w:rsid w:val="00D96617"/>
    <w:rsid w:val="00DB5B38"/>
    <w:rsid w:val="00DE76DE"/>
    <w:rsid w:val="00E8639E"/>
    <w:rsid w:val="00EB7144"/>
    <w:rsid w:val="00F62316"/>
    <w:rsid w:val="00FD6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59C2D"/>
  <w15:chartTrackingRefBased/>
  <w15:docId w15:val="{26B74AA3-7256-49FE-9A20-9A6D639A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2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2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2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2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2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2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2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2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2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2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2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2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2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2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2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2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2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22F"/>
    <w:rPr>
      <w:rFonts w:eastAsiaTheme="majorEastAsia" w:cstheme="majorBidi"/>
      <w:color w:val="272727" w:themeColor="text1" w:themeTint="D8"/>
    </w:rPr>
  </w:style>
  <w:style w:type="paragraph" w:styleId="Title">
    <w:name w:val="Title"/>
    <w:basedOn w:val="Normal"/>
    <w:next w:val="Normal"/>
    <w:link w:val="TitleChar"/>
    <w:uiPriority w:val="10"/>
    <w:qFormat/>
    <w:rsid w:val="00391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2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2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2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22F"/>
    <w:pPr>
      <w:spacing w:before="160"/>
      <w:jc w:val="center"/>
    </w:pPr>
    <w:rPr>
      <w:i/>
      <w:iCs/>
      <w:color w:val="404040" w:themeColor="text1" w:themeTint="BF"/>
    </w:rPr>
  </w:style>
  <w:style w:type="character" w:customStyle="1" w:styleId="QuoteChar">
    <w:name w:val="Quote Char"/>
    <w:basedOn w:val="DefaultParagraphFont"/>
    <w:link w:val="Quote"/>
    <w:uiPriority w:val="29"/>
    <w:rsid w:val="0039122F"/>
    <w:rPr>
      <w:i/>
      <w:iCs/>
      <w:color w:val="404040" w:themeColor="text1" w:themeTint="BF"/>
    </w:rPr>
  </w:style>
  <w:style w:type="paragraph" w:styleId="ListParagraph">
    <w:name w:val="List Paragraph"/>
    <w:basedOn w:val="Normal"/>
    <w:uiPriority w:val="34"/>
    <w:qFormat/>
    <w:rsid w:val="0039122F"/>
    <w:pPr>
      <w:ind w:left="720"/>
      <w:contextualSpacing/>
    </w:pPr>
  </w:style>
  <w:style w:type="character" w:styleId="IntenseEmphasis">
    <w:name w:val="Intense Emphasis"/>
    <w:basedOn w:val="DefaultParagraphFont"/>
    <w:uiPriority w:val="21"/>
    <w:qFormat/>
    <w:rsid w:val="0039122F"/>
    <w:rPr>
      <w:i/>
      <w:iCs/>
      <w:color w:val="0F4761" w:themeColor="accent1" w:themeShade="BF"/>
    </w:rPr>
  </w:style>
  <w:style w:type="paragraph" w:styleId="IntenseQuote">
    <w:name w:val="Intense Quote"/>
    <w:basedOn w:val="Normal"/>
    <w:next w:val="Normal"/>
    <w:link w:val="IntenseQuoteChar"/>
    <w:uiPriority w:val="30"/>
    <w:qFormat/>
    <w:rsid w:val="003912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22F"/>
    <w:rPr>
      <w:i/>
      <w:iCs/>
      <w:color w:val="0F4761" w:themeColor="accent1" w:themeShade="BF"/>
    </w:rPr>
  </w:style>
  <w:style w:type="character" w:styleId="IntenseReference">
    <w:name w:val="Intense Reference"/>
    <w:basedOn w:val="DefaultParagraphFont"/>
    <w:uiPriority w:val="32"/>
    <w:qFormat/>
    <w:rsid w:val="0039122F"/>
    <w:rPr>
      <w:b/>
      <w:bCs/>
      <w:smallCaps/>
      <w:color w:val="0F4761" w:themeColor="accent1" w:themeShade="BF"/>
      <w:spacing w:val="5"/>
    </w:rPr>
  </w:style>
  <w:style w:type="table" w:styleId="TableGrid">
    <w:name w:val="Table Grid"/>
    <w:basedOn w:val="TableNormal"/>
    <w:uiPriority w:val="39"/>
    <w:rsid w:val="00391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7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26F"/>
  </w:style>
  <w:style w:type="paragraph" w:styleId="Footer">
    <w:name w:val="footer"/>
    <w:basedOn w:val="Normal"/>
    <w:link w:val="FooterChar"/>
    <w:uiPriority w:val="99"/>
    <w:unhideWhenUsed/>
    <w:rsid w:val="00CB7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85150">
      <w:bodyDiv w:val="1"/>
      <w:marLeft w:val="0"/>
      <w:marRight w:val="0"/>
      <w:marTop w:val="0"/>
      <w:marBottom w:val="0"/>
      <w:divBdr>
        <w:top w:val="none" w:sz="0" w:space="0" w:color="auto"/>
        <w:left w:val="none" w:sz="0" w:space="0" w:color="auto"/>
        <w:bottom w:val="none" w:sz="0" w:space="0" w:color="auto"/>
        <w:right w:val="none" w:sz="0" w:space="0" w:color="auto"/>
      </w:divBdr>
    </w:div>
    <w:div w:id="1685089468">
      <w:bodyDiv w:val="1"/>
      <w:marLeft w:val="0"/>
      <w:marRight w:val="0"/>
      <w:marTop w:val="0"/>
      <w:marBottom w:val="0"/>
      <w:divBdr>
        <w:top w:val="none" w:sz="0" w:space="0" w:color="auto"/>
        <w:left w:val="none" w:sz="0" w:space="0" w:color="auto"/>
        <w:bottom w:val="none" w:sz="0" w:space="0" w:color="auto"/>
        <w:right w:val="none" w:sz="0" w:space="0" w:color="auto"/>
      </w:divBdr>
    </w:div>
    <w:div w:id="195810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Eamonn Diver</dc:creator>
  <cp:keywords/>
  <dc:description/>
  <cp:lastModifiedBy>Mc Gonagle, Ben</cp:lastModifiedBy>
  <cp:revision>4</cp:revision>
  <cp:lastPrinted>2025-04-17T09:59:00Z</cp:lastPrinted>
  <dcterms:created xsi:type="dcterms:W3CDTF">2025-04-17T08:36:00Z</dcterms:created>
  <dcterms:modified xsi:type="dcterms:W3CDTF">2025-05-15T07:55:00Z</dcterms:modified>
</cp:coreProperties>
</file>